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6F72" w14:textId="49A55661" w:rsidR="008112B5" w:rsidRPr="00373067" w:rsidRDefault="00D235B0" w:rsidP="008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SJUKPOLICY OCH </w:t>
      </w:r>
      <w:r w:rsidR="00835029" w:rsidRPr="00373067">
        <w:rPr>
          <w:rFonts w:ascii="Times New Roman" w:hAnsi="Times New Roman" w:cs="Times New Roman"/>
          <w:b/>
          <w:bCs/>
          <w:sz w:val="24"/>
          <w:szCs w:val="24"/>
        </w:rPr>
        <w:t>RÅD VID SMITTSAMMA SJUKDOMAR PÅ FÖRSKOLAN</w:t>
      </w:r>
    </w:p>
    <w:p w14:paraId="528049BF" w14:textId="77777777" w:rsidR="00835029" w:rsidRPr="00373067" w:rsidRDefault="00835029" w:rsidP="008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9FC5B" w14:textId="77777777" w:rsidR="008112B5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2EBFA" w14:textId="77777777" w:rsidR="008112B5" w:rsidRPr="00373067" w:rsidRDefault="00835029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067">
        <w:rPr>
          <w:rFonts w:ascii="Times New Roman" w:hAnsi="Times New Roman" w:cs="Times New Roman"/>
          <w:b/>
          <w:bCs/>
          <w:sz w:val="24"/>
          <w:szCs w:val="24"/>
        </w:rPr>
        <w:t xml:space="preserve">Att barn på förskola oftare blir sjuka än när de endast vistas i hemmiljön är inte konstigt. Dels träffar de barn som bär på olika smittor, dels är de mer mottagliga eftersom immunförsvaret ännu inte byggts upp. </w:t>
      </w:r>
    </w:p>
    <w:p w14:paraId="17D3A326" w14:textId="77777777" w:rsidR="00835029" w:rsidRPr="00373067" w:rsidRDefault="00835029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26ADAA" w14:textId="6AD655DE" w:rsidR="00835029" w:rsidRPr="00373067" w:rsidRDefault="00835029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067">
        <w:rPr>
          <w:rFonts w:ascii="Times New Roman" w:hAnsi="Times New Roman" w:cs="Times New Roman"/>
          <w:bCs/>
          <w:sz w:val="24"/>
          <w:szCs w:val="24"/>
        </w:rPr>
        <w:t xml:space="preserve">Du som </w:t>
      </w:r>
      <w:r w:rsidR="00987713">
        <w:rPr>
          <w:rFonts w:ascii="Times New Roman" w:hAnsi="Times New Roman" w:cs="Times New Roman"/>
          <w:bCs/>
          <w:sz w:val="24"/>
          <w:szCs w:val="24"/>
        </w:rPr>
        <w:t xml:space="preserve">vårdnadshavare </w:t>
      </w:r>
      <w:r w:rsidRPr="00373067">
        <w:rPr>
          <w:rFonts w:ascii="Times New Roman" w:hAnsi="Times New Roman" w:cs="Times New Roman"/>
          <w:bCs/>
          <w:sz w:val="24"/>
          <w:szCs w:val="24"/>
        </w:rPr>
        <w:t>kan göra en hel del för att förebygga smittspridning, men självklart är den ingen garanti för att ditt barn inte ska bli sjuk.</w:t>
      </w:r>
    </w:p>
    <w:p w14:paraId="3FE129D3" w14:textId="77777777" w:rsidR="00835029" w:rsidRPr="00373067" w:rsidRDefault="00835029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E600A" w14:textId="77777777" w:rsidR="00835029" w:rsidRPr="00373067" w:rsidRDefault="00835029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067">
        <w:rPr>
          <w:rFonts w:ascii="Times New Roman" w:hAnsi="Times New Roman" w:cs="Times New Roman"/>
          <w:b/>
          <w:bCs/>
          <w:sz w:val="24"/>
          <w:szCs w:val="24"/>
        </w:rPr>
        <w:t>Tänk på att:</w:t>
      </w:r>
    </w:p>
    <w:p w14:paraId="0E87380D" w14:textId="77777777" w:rsidR="00835029" w:rsidRPr="00373067" w:rsidRDefault="00835029" w:rsidP="008350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067">
        <w:rPr>
          <w:rFonts w:ascii="Times New Roman" w:hAnsi="Times New Roman" w:cs="Times New Roman"/>
          <w:bCs/>
          <w:sz w:val="24"/>
          <w:szCs w:val="24"/>
        </w:rPr>
        <w:t>Barnet har med sig kläder som klarar längre utomhusvistelse. När de är ute håller sig barnen lättare friska och smittar mindre.</w:t>
      </w:r>
    </w:p>
    <w:p w14:paraId="747E0B15" w14:textId="77777777" w:rsidR="00835029" w:rsidRPr="00373067" w:rsidRDefault="00835029" w:rsidP="008350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067">
        <w:rPr>
          <w:rFonts w:ascii="Times New Roman" w:hAnsi="Times New Roman" w:cs="Times New Roman"/>
          <w:bCs/>
          <w:sz w:val="24"/>
          <w:szCs w:val="24"/>
        </w:rPr>
        <w:t xml:space="preserve">Inte vara för snabb med att låta barnet komma tillbaka till förskolan efter förkylning eller feber. </w:t>
      </w:r>
    </w:p>
    <w:p w14:paraId="227C25F5" w14:textId="77777777" w:rsidR="008112B5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8EF44" w14:textId="77777777" w:rsidR="008112B5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067">
        <w:rPr>
          <w:rFonts w:ascii="Times New Roman" w:hAnsi="Times New Roman" w:cs="Times New Roman"/>
          <w:b/>
          <w:bCs/>
          <w:sz w:val="24"/>
          <w:szCs w:val="24"/>
        </w:rPr>
        <w:t>När är barnet så sjukt att det ska stanna hemma?</w:t>
      </w:r>
    </w:p>
    <w:p w14:paraId="2A8FAD37" w14:textId="77777777" w:rsidR="008112B5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4E295" w14:textId="5C7E1FD8" w:rsidR="008112B5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67">
        <w:rPr>
          <w:rFonts w:ascii="Times New Roman" w:hAnsi="Times New Roman" w:cs="Times New Roman"/>
          <w:sz w:val="24"/>
          <w:szCs w:val="24"/>
        </w:rPr>
        <w:t xml:space="preserve">Det är barnets behov, och inte </w:t>
      </w:r>
      <w:r w:rsidR="00987713">
        <w:rPr>
          <w:rFonts w:ascii="Times New Roman" w:hAnsi="Times New Roman" w:cs="Times New Roman"/>
          <w:sz w:val="24"/>
          <w:szCs w:val="24"/>
        </w:rPr>
        <w:t>vårdnadshavarnas</w:t>
      </w:r>
      <w:r w:rsidRPr="00373067">
        <w:rPr>
          <w:rFonts w:ascii="Times New Roman" w:hAnsi="Times New Roman" w:cs="Times New Roman"/>
          <w:sz w:val="24"/>
          <w:szCs w:val="24"/>
        </w:rPr>
        <w:t xml:space="preserve"> eller personalens, som är avgörande för om barnet ska vara hemma. Ett sjukt och hängigt barn bör få ha lugn och ro.</w:t>
      </w:r>
    </w:p>
    <w:p w14:paraId="21A55289" w14:textId="77777777" w:rsidR="00835029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67">
        <w:rPr>
          <w:rFonts w:ascii="Times New Roman" w:hAnsi="Times New Roman" w:cs="Times New Roman"/>
          <w:sz w:val="24"/>
          <w:szCs w:val="24"/>
        </w:rPr>
        <w:t>Barnets allmäntillstånd, det vill säga hur barnet äter, sover och orkar delta i gruppverksamhet, är i regel avgörande för om barnet kan vistas i förskolan.</w:t>
      </w:r>
    </w:p>
    <w:p w14:paraId="5E5C1487" w14:textId="77777777" w:rsidR="00835029" w:rsidRPr="00373067" w:rsidRDefault="008112B5" w:rsidP="0081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67">
        <w:rPr>
          <w:rFonts w:ascii="Times New Roman" w:hAnsi="Times New Roman" w:cs="Times New Roman"/>
          <w:sz w:val="24"/>
          <w:szCs w:val="24"/>
        </w:rPr>
        <w:t xml:space="preserve"> Många</w:t>
      </w:r>
      <w:r w:rsidR="00835029" w:rsidRPr="00373067">
        <w:rPr>
          <w:rFonts w:ascii="Times New Roman" w:hAnsi="Times New Roman" w:cs="Times New Roman"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sz w:val="24"/>
          <w:szCs w:val="24"/>
        </w:rPr>
        <w:t>gånger kan ett barn vara aktivt hemma men inte orka vara med i barngruppen. Barnet ska orka delta i de vardagliga aktiviteterna inom- och utomhus för att vara</w:t>
      </w:r>
      <w:r w:rsidR="00835029" w:rsidRPr="00373067">
        <w:rPr>
          <w:rFonts w:ascii="Times New Roman" w:hAnsi="Times New Roman" w:cs="Times New Roman"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sz w:val="24"/>
          <w:szCs w:val="24"/>
        </w:rPr>
        <w:t>i förskoleverksamheten. Om barnet haft en besvärlig sjukdom eller upprepade infektioner, behöver det ofta vara hemma lite extra efter det att det blivit friskt för</w:t>
      </w:r>
      <w:r w:rsidR="00835029" w:rsidRPr="00373067">
        <w:rPr>
          <w:rFonts w:ascii="Times New Roman" w:hAnsi="Times New Roman" w:cs="Times New Roman"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sz w:val="24"/>
          <w:szCs w:val="24"/>
        </w:rPr>
        <w:t>att hinna vila upp sig. Lugn och ro hemma i början av en infektion kan också avkorta sjukdomstiden.</w:t>
      </w:r>
    </w:p>
    <w:p w14:paraId="0D8C792E" w14:textId="77777777" w:rsidR="00825D0E" w:rsidRPr="00373067" w:rsidRDefault="008112B5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67">
        <w:rPr>
          <w:rFonts w:ascii="Times New Roman" w:hAnsi="Times New Roman" w:cs="Times New Roman"/>
          <w:sz w:val="24"/>
          <w:szCs w:val="24"/>
        </w:rPr>
        <w:t>Många infektioner går inte att förebygga. Smittämnen kan finnas i barngruppen utan att någon för den skull blir sjuk. När någon insjuknar kan smittämnet</w:t>
      </w:r>
      <w:r w:rsidR="00835029" w:rsidRPr="00373067">
        <w:rPr>
          <w:rFonts w:ascii="Times New Roman" w:hAnsi="Times New Roman" w:cs="Times New Roman"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sz w:val="24"/>
          <w:szCs w:val="24"/>
        </w:rPr>
        <w:t>därför redan ha spridits i gruppen. Vid många infektioner kan man därför inte begära att barnen helt säkert ska vara smittfria innan de återgår till förskolan. En</w:t>
      </w:r>
      <w:r w:rsidR="00835029" w:rsidRPr="00373067">
        <w:rPr>
          <w:rFonts w:ascii="Times New Roman" w:hAnsi="Times New Roman" w:cs="Times New Roman"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sz w:val="24"/>
          <w:szCs w:val="24"/>
        </w:rPr>
        <w:t>del barn blir ordentligt sjuka och mår dåligt av en infektion, medan andra barn inte alls blir speciellt påverkade.</w:t>
      </w:r>
    </w:p>
    <w:p w14:paraId="61119008" w14:textId="77777777" w:rsidR="00835029" w:rsidRPr="00373067" w:rsidRDefault="00835029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5"/>
        <w:gridCol w:w="2929"/>
        <w:gridCol w:w="2017"/>
        <w:gridCol w:w="3076"/>
        <w:gridCol w:w="3073"/>
      </w:tblGrid>
      <w:tr w:rsidR="00EA5246" w:rsidRPr="00373067" w14:paraId="4B91A801" w14:textId="77777777" w:rsidTr="00A507B2">
        <w:tc>
          <w:tcPr>
            <w:tcW w:w="0" w:type="auto"/>
          </w:tcPr>
          <w:p w14:paraId="79CF7731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Sjukdom</w:t>
            </w:r>
          </w:p>
        </w:tc>
        <w:tc>
          <w:tcPr>
            <w:tcW w:w="0" w:type="auto"/>
          </w:tcPr>
          <w:p w14:paraId="271C8F69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Symtom och förlopp</w:t>
            </w:r>
          </w:p>
        </w:tc>
        <w:tc>
          <w:tcPr>
            <w:tcW w:w="0" w:type="auto"/>
          </w:tcPr>
          <w:p w14:paraId="0DB66552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Inkubationstid</w:t>
            </w:r>
          </w:p>
        </w:tc>
        <w:tc>
          <w:tcPr>
            <w:tcW w:w="0" w:type="auto"/>
          </w:tcPr>
          <w:p w14:paraId="2959BAC8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Smittsamhet</w:t>
            </w:r>
          </w:p>
        </w:tc>
        <w:tc>
          <w:tcPr>
            <w:tcW w:w="0" w:type="auto"/>
          </w:tcPr>
          <w:p w14:paraId="725F42C6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Stanna hemma från förskolan</w:t>
            </w:r>
          </w:p>
        </w:tc>
      </w:tr>
      <w:tr w:rsidR="00EA5246" w:rsidRPr="00373067" w14:paraId="5E4D9B29" w14:textId="77777777" w:rsidTr="00A507B2">
        <w:tc>
          <w:tcPr>
            <w:tcW w:w="0" w:type="auto"/>
          </w:tcPr>
          <w:p w14:paraId="2DE714CB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Feber</w:t>
            </w:r>
          </w:p>
        </w:tc>
        <w:tc>
          <w:tcPr>
            <w:tcW w:w="0" w:type="auto"/>
          </w:tcPr>
          <w:p w14:paraId="15156ED7" w14:textId="77777777" w:rsidR="00835029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Ett barn har i allmänhet feber om det efter en halvtimmes vila har mer än 38 grader.</w:t>
            </w:r>
          </w:p>
        </w:tc>
        <w:tc>
          <w:tcPr>
            <w:tcW w:w="0" w:type="auto"/>
          </w:tcPr>
          <w:p w14:paraId="7249DF55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9A6AF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C4324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Ja. Barnet bör ha en feberfri dag (utan febernedsättande medicin i kroppen) innan det återgår till förskolan.</w:t>
            </w:r>
          </w:p>
          <w:p w14:paraId="50B8A56D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2F45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Det är dock lika viktigt att bedöma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allmäntillståndet, speciellt om temperaturen endast är lätt förhöjd. Orkar barnet delta i förskolans aktiviteter inom- och</w:t>
            </w:r>
          </w:p>
          <w:p w14:paraId="19B560C1" w14:textId="77777777" w:rsidR="00835029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utomhus?</w:t>
            </w:r>
          </w:p>
        </w:tc>
      </w:tr>
      <w:tr w:rsidR="00EA5246" w:rsidRPr="00373067" w14:paraId="26D39D01" w14:textId="77777777" w:rsidTr="00A507B2">
        <w:tc>
          <w:tcPr>
            <w:tcW w:w="0" w:type="auto"/>
          </w:tcPr>
          <w:p w14:paraId="624665EF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Femte sjukan</w:t>
            </w:r>
          </w:p>
          <w:p w14:paraId="41C16D32" w14:textId="77777777" w:rsidR="001A3317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erytema</w:t>
            </w:r>
            <w:proofErr w:type="spellEnd"/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infactiosum</w:t>
            </w:r>
            <w:proofErr w:type="spellEnd"/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486FC2B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Lindrig virusinfektion.</w:t>
            </w:r>
          </w:p>
          <w:p w14:paraId="3984D1C4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255E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Intensivt rött och sammanflytande utslag på kinderna. Ibland ses även girlangformade utslag på armar, ben och bål. I vissa fall feber, ont i muskler och leder samt magbesvär.</w:t>
            </w:r>
          </w:p>
          <w:p w14:paraId="645666D4" w14:textId="77777777" w:rsidR="00835029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Utslagen försvinner i regel inom en vecka.</w:t>
            </w:r>
          </w:p>
        </w:tc>
        <w:tc>
          <w:tcPr>
            <w:tcW w:w="0" w:type="auto"/>
          </w:tcPr>
          <w:p w14:paraId="61B3D17E" w14:textId="24C64C38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proofErr w:type="gram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veckor</w:t>
            </w:r>
          </w:p>
        </w:tc>
        <w:tc>
          <w:tcPr>
            <w:tcW w:w="0" w:type="auto"/>
          </w:tcPr>
          <w:p w14:paraId="4A78BFFD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A385C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Från smittosynpunkt behöver barnet inte stanna hemma eftersom smittan är störst något dygn före och i samband med att symtomen börjar.</w:t>
            </w:r>
          </w:p>
          <w:p w14:paraId="2700E708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EDED" w14:textId="72C6B765" w:rsidR="00835029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Barnets allmäntillstånd avgör när det kan återgå till förskolan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 xml:space="preserve"> (när barnet varit feberfritt 1 dygn).</w:t>
            </w:r>
          </w:p>
        </w:tc>
      </w:tr>
      <w:tr w:rsidR="00EA5246" w:rsidRPr="00373067" w14:paraId="1691D089" w14:textId="77777777" w:rsidTr="00A507B2">
        <w:tc>
          <w:tcPr>
            <w:tcW w:w="0" w:type="auto"/>
          </w:tcPr>
          <w:p w14:paraId="1F3AE52A" w14:textId="77777777" w:rsidR="00835029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Förkylning</w:t>
            </w:r>
          </w:p>
          <w:p w14:paraId="31763FC5" w14:textId="77777777" w:rsidR="001A3317" w:rsidRPr="00373067" w:rsidRDefault="001A3317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(olika typer av virus)</w:t>
            </w:r>
          </w:p>
        </w:tc>
        <w:tc>
          <w:tcPr>
            <w:tcW w:w="0" w:type="auto"/>
          </w:tcPr>
          <w:p w14:paraId="2079354C" w14:textId="6D987F5A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Normalt har barn 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luftvägsinfektioner per år under de första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levnadsåren, oftast vintertid.</w:t>
            </w:r>
          </w:p>
          <w:p w14:paraId="64FE5815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15AB" w14:textId="77777777" w:rsidR="001A3317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B30A35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förkylning läker vanligen ut på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1-2 veckor.</w:t>
            </w:r>
          </w:p>
          <w:p w14:paraId="0EF9F427" w14:textId="77777777" w:rsidR="00B30A35" w:rsidRPr="00373067" w:rsidRDefault="00B30A35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2408" w14:textId="77777777" w:rsidR="00835029" w:rsidRPr="00373067" w:rsidRDefault="001A3317" w:rsidP="001A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Många förkylningar går omlott och</w:t>
            </w:r>
            <w:r w:rsidR="00B30A35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därför kan det kännas som om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 w:rsidR="00B30A35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et har samma förkylning i flera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veckor.</w:t>
            </w:r>
          </w:p>
        </w:tc>
        <w:tc>
          <w:tcPr>
            <w:tcW w:w="0" w:type="auto"/>
          </w:tcPr>
          <w:p w14:paraId="072B12AA" w14:textId="77777777" w:rsidR="00835029" w:rsidRPr="00373067" w:rsidRDefault="00B30A35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1-5 dygn</w:t>
            </w:r>
          </w:p>
        </w:tc>
        <w:tc>
          <w:tcPr>
            <w:tcW w:w="0" w:type="auto"/>
          </w:tcPr>
          <w:p w14:paraId="1A77A960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Förkylningar smittar lätt, särskilt under sjukdomens första dagar. Börjar smitta någon dag innan förkylningen bryter ut. Att undvika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smittspridning i barngruppen är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därför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svårt.</w:t>
            </w:r>
          </w:p>
          <w:p w14:paraId="7BA98264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C3136" w14:textId="77777777" w:rsidR="00835029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Smittar både via luften (hosta och nysningar) och som kontaktsmitta (via händer). Tvätta dina och barnets händer ofta för att minska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smittspridningen.</w:t>
            </w:r>
          </w:p>
        </w:tc>
        <w:tc>
          <w:tcPr>
            <w:tcW w:w="0" w:type="auto"/>
          </w:tcPr>
          <w:p w14:paraId="55F8BA42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Barnets allmäntillstånd avgör om det ska vara hemma. Barnet ska orka delta i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aktiviteter inom- och utomhus.</w:t>
            </w:r>
          </w:p>
          <w:p w14:paraId="420E676B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4DDC" w14:textId="77777777" w:rsidR="00835029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Låt barnet få en feberfri dag hemma innan det återgår till förskolan.</w:t>
            </w:r>
          </w:p>
        </w:tc>
      </w:tr>
      <w:tr w:rsidR="00EA5246" w:rsidRPr="00373067" w14:paraId="6492424D" w14:textId="77777777" w:rsidTr="00A507B2">
        <w:tc>
          <w:tcPr>
            <w:tcW w:w="0" w:type="auto"/>
          </w:tcPr>
          <w:p w14:paraId="72F9C28D" w14:textId="77777777" w:rsidR="00835029" w:rsidRPr="00373067" w:rsidRDefault="00206E23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Huvudlöss</w:t>
            </w:r>
          </w:p>
        </w:tc>
        <w:tc>
          <w:tcPr>
            <w:tcW w:w="0" w:type="auto"/>
          </w:tcPr>
          <w:p w14:paraId="72A9908F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Klåda i hårbotten och svarta prickar eller pulver på huvudkudden kan vara tecken på huvudlöss. Börjar ofta inte klia förrän efter en vecka.</w:t>
            </w:r>
          </w:p>
          <w:p w14:paraId="6E1BA92B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Klåda förekommer dock inte alltid.</w:t>
            </w:r>
          </w:p>
          <w:p w14:paraId="3635D420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7B30E" w14:textId="77777777" w:rsidR="00835029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Huvudlusen är 2–3 mm lång,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grå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(genomskinlig),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lastRenderedPageBreak/>
              <w:t>brun eller svart,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eller ibland röd (om den nyss sugit blod). En lus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 ungefär en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månad. Äggen (gnetter) är hudfärgade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 kan vara svåra att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upptäcka. Äggen kläcks efter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veckor.</w:t>
            </w:r>
          </w:p>
        </w:tc>
        <w:tc>
          <w:tcPr>
            <w:tcW w:w="0" w:type="auto"/>
          </w:tcPr>
          <w:p w14:paraId="0A3CFB5A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36850" w14:textId="22B34718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Sprids framför allt genom direkt</w:t>
            </w:r>
            <w:r w:rsidR="0098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huvud</w:t>
            </w:r>
            <w:proofErr w:type="gramEnd"/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mot huvud.</w:t>
            </w:r>
          </w:p>
          <w:p w14:paraId="2C459CE1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Löss kan inte flyga eller hoppa och lämnar inte frivilligt hårbotten. De överlever hö</w:t>
            </w:r>
            <w:r w:rsidR="000B5C66"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gst ett dygn utanför </w:t>
            </w:r>
            <w:r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hårbotten.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Därför är sanering av</w:t>
            </w:r>
            <w:r w:rsidR="000B5C66" w:rsidRPr="0037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sängkläder, leksaker etc. onödigt.</w:t>
            </w:r>
          </w:p>
          <w:p w14:paraId="05A03916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Det f</w:t>
            </w:r>
            <w:r w:rsidR="000B5C6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inns dock en viss </w:t>
            </w:r>
            <w:r w:rsidR="000B5C6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lastRenderedPageBreak/>
              <w:t xml:space="preserve">möjlighet att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lössen kan spridas via hår på</w:t>
            </w:r>
          </w:p>
          <w:p w14:paraId="6EBAB032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kammar och borstar, varför man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bör rengöra dessa som</w:t>
            </w:r>
          </w:p>
          <w:p w14:paraId="0B0658A4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försiktighetsåtgärd.</w:t>
            </w:r>
          </w:p>
          <w:p w14:paraId="0D834367" w14:textId="77777777" w:rsidR="00206E23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Barn som nyligen smittats och</w:t>
            </w:r>
          </w:p>
          <w:p w14:paraId="7FBD8641" w14:textId="77777777" w:rsidR="00835029" w:rsidRPr="00373067" w:rsidRDefault="00206E23" w:rsidP="0020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716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vuxna personer med löss sakna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r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oft</w:t>
            </w:r>
            <w:r w:rsidR="000B5C6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a symtom, och kan därför utgöra </w:t>
            </w:r>
            <w:r w:rsidR="00EA5246"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 xml:space="preserve">en viktig </w:t>
            </w:r>
            <w:r w:rsidRPr="00373067">
              <w:rPr>
                <w:rFonts w:ascii="Times New Roman" w:hAnsi="Times New Roman" w:cs="Times New Roman"/>
                <w:color w:val="181716"/>
                <w:sz w:val="24"/>
                <w:szCs w:val="24"/>
              </w:rPr>
              <w:t>smittkälla.</w:t>
            </w:r>
          </w:p>
        </w:tc>
        <w:tc>
          <w:tcPr>
            <w:tcW w:w="0" w:type="auto"/>
          </w:tcPr>
          <w:p w14:paraId="24D46287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Nej. Om uppföljning och behandling sker med preparat som finns receptfria på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apoteket kan barnet vistas i förskolan.</w:t>
            </w:r>
          </w:p>
          <w:p w14:paraId="02D492B7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1667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Följ bruksanvisningen noggrant!</w:t>
            </w:r>
          </w:p>
          <w:p w14:paraId="01212F70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Även familjemedlemmar, nära lekkamrater och alla inom barngruppen bör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finkammas och inspekteras. Upprepa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undersökningen minst en gång per vecka under de nästkommande veckorna.</w:t>
            </w:r>
          </w:p>
          <w:p w14:paraId="712580C6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Förskolan bör meddelas så att alla i förskolan kan undersökas och finkammas ungefär samtidigt. För att undvika återsmitta bör alla som har löss behandlas samtidigt.</w:t>
            </w:r>
          </w:p>
          <w:p w14:paraId="46CA28C3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9762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Endast de som har levande löss ska</w:t>
            </w:r>
          </w:p>
          <w:p w14:paraId="63DE5C92" w14:textId="77777777" w:rsidR="00835029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behandlas – risk för resistensutveckling.</w:t>
            </w:r>
          </w:p>
        </w:tc>
      </w:tr>
      <w:tr w:rsidR="00EA5246" w:rsidRPr="00373067" w14:paraId="7EF3E751" w14:textId="77777777" w:rsidTr="00A507B2">
        <w:tc>
          <w:tcPr>
            <w:tcW w:w="0" w:type="auto"/>
          </w:tcPr>
          <w:p w14:paraId="5A066813" w14:textId="77777777" w:rsidR="00835029" w:rsidRPr="00373067" w:rsidRDefault="00EA524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Höstblåsor</w:t>
            </w:r>
          </w:p>
          <w:p w14:paraId="42D39484" w14:textId="77777777" w:rsidR="00EA5246" w:rsidRPr="00373067" w:rsidRDefault="00EA524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(virus)</w:t>
            </w:r>
          </w:p>
        </w:tc>
        <w:tc>
          <w:tcPr>
            <w:tcW w:w="0" w:type="auto"/>
          </w:tcPr>
          <w:p w14:paraId="49F57035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Blåsor i munhålan som kan vara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smärtsamma.</w:t>
            </w:r>
          </w:p>
          <w:p w14:paraId="67DE7C71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Utslag kan också finnas på händer och fötter. Feber och illamående kan förekomma.</w:t>
            </w:r>
          </w:p>
          <w:p w14:paraId="5D58D710" w14:textId="77777777" w:rsidR="00835029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En del barn får inga symtom alls.</w:t>
            </w:r>
          </w:p>
        </w:tc>
        <w:tc>
          <w:tcPr>
            <w:tcW w:w="0" w:type="auto"/>
          </w:tcPr>
          <w:p w14:paraId="343F5CC0" w14:textId="77777777" w:rsidR="00835029" w:rsidRPr="00373067" w:rsidRDefault="000B5C6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3-7 dygn</w:t>
            </w:r>
          </w:p>
        </w:tc>
        <w:tc>
          <w:tcPr>
            <w:tcW w:w="0" w:type="auto"/>
          </w:tcPr>
          <w:p w14:paraId="7DD606B7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Smittsam och vanlig sjukdom hos förskolebarn.</w:t>
            </w:r>
          </w:p>
          <w:p w14:paraId="16CC99F0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Många barn blir smittade utan att bli sjuka. Smittar genom nära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kontakt.</w:t>
            </w:r>
          </w:p>
          <w:p w14:paraId="423A3E9D" w14:textId="77777777" w:rsidR="00EA5246" w:rsidRPr="00373067" w:rsidRDefault="00EA524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F03D" w14:textId="77777777" w:rsidR="00835029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Ger en livslång immunitet.</w:t>
            </w:r>
          </w:p>
          <w:p w14:paraId="208D40E2" w14:textId="77777777" w:rsidR="00080B90" w:rsidRPr="00373067" w:rsidRDefault="00080B90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EE714" w14:textId="7CC60EDB" w:rsidR="00835029" w:rsidRPr="00373067" w:rsidRDefault="00987713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Barnets allmäntillstånd avgör om barnet ska vara hemma eller inte. </w:t>
            </w:r>
          </w:p>
        </w:tc>
      </w:tr>
      <w:tr w:rsidR="00EA5246" w:rsidRPr="00373067" w14:paraId="64B0ABE7" w14:textId="77777777" w:rsidTr="00A507B2">
        <w:tc>
          <w:tcPr>
            <w:tcW w:w="0" w:type="auto"/>
          </w:tcPr>
          <w:p w14:paraId="6DFE14B2" w14:textId="77777777" w:rsidR="00835029" w:rsidRPr="00373067" w:rsidRDefault="000B5C6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Magsjuka</w:t>
            </w:r>
          </w:p>
          <w:p w14:paraId="476CDDAF" w14:textId="77777777" w:rsidR="000B5C66" w:rsidRPr="00373067" w:rsidRDefault="000B5C6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(olika typer av virus, bakterier, bakteriegifter och parasiter)</w:t>
            </w:r>
          </w:p>
        </w:tc>
        <w:tc>
          <w:tcPr>
            <w:tcW w:w="0" w:type="auto"/>
          </w:tcPr>
          <w:p w14:paraId="36816781" w14:textId="77777777" w:rsidR="00835029" w:rsidRPr="00373067" w:rsidRDefault="00835029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6C8D0B" w14:textId="77777777" w:rsidR="00835029" w:rsidRPr="00373067" w:rsidRDefault="000B5C6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Vinterkräksjuka:</w:t>
            </w:r>
          </w:p>
          <w:p w14:paraId="686B95EB" w14:textId="77777777" w:rsidR="000B5C66" w:rsidRPr="00373067" w:rsidRDefault="000B5C66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1-3 dygn</w:t>
            </w:r>
          </w:p>
        </w:tc>
        <w:tc>
          <w:tcPr>
            <w:tcW w:w="0" w:type="auto"/>
          </w:tcPr>
          <w:p w14:paraId="026337AF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Smittsamheten vid magsjuka är i allmänhet stor.</w:t>
            </w:r>
          </w:p>
          <w:p w14:paraId="335BE9D9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Virusorsakade infektioner</w:t>
            </w:r>
          </w:p>
          <w:p w14:paraId="6827094A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dominerar, särskilt den s.k. vinterkräksjukan (</w:t>
            </w:r>
            <w:proofErr w:type="spell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calicivirus</w:t>
            </w:r>
            <w:proofErr w:type="spell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). Vinterkräksjukan</w:t>
            </w:r>
            <w:r w:rsidR="0028466D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är mycket smittsam och</w:t>
            </w:r>
            <w:r w:rsidR="0028466D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smittade personer kan sprida smitta</w:t>
            </w:r>
          </w:p>
          <w:p w14:paraId="3C9C5C76" w14:textId="77777777" w:rsidR="000B5C66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upp till två dygn, ibland längre,</w:t>
            </w:r>
            <w:r w:rsidR="0008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efter att de tillfrisknat.</w:t>
            </w:r>
          </w:p>
          <w:p w14:paraId="5593E904" w14:textId="77777777" w:rsidR="00835029" w:rsidRPr="00373067" w:rsidRDefault="000B5C66" w:rsidP="000B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Även rotavirusinfektioner, som </w:t>
            </w:r>
            <w:proofErr w:type="spell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gerdiarré</w:t>
            </w:r>
            <w:proofErr w:type="spell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hos små barn, förekommer.</w:t>
            </w:r>
          </w:p>
        </w:tc>
        <w:tc>
          <w:tcPr>
            <w:tcW w:w="0" w:type="auto"/>
          </w:tcPr>
          <w:p w14:paraId="265F299A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Ja. Barnet kan återgå till förskolan när det ätit normalt och inte kräkts eller haft diarré under 48 timmar. Avföringen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behöver inte vara helt fast, det kan ibland dröja flera veckor innan den är normal igen. Samråd bör ske med förskolan.</w:t>
            </w:r>
          </w:p>
          <w:p w14:paraId="2BCBC90C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Informera personalen om barnet har symtom som tyder på magsjuka.</w:t>
            </w:r>
          </w:p>
          <w:p w14:paraId="43EC8B81" w14:textId="77777777" w:rsidR="00835029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När någon i familjen har magsjuka ska inte barnet komma till förskolan.</w:t>
            </w:r>
          </w:p>
        </w:tc>
      </w:tr>
      <w:tr w:rsidR="00EA5246" w:rsidRPr="00373067" w14:paraId="23E595A0" w14:textId="77777777" w:rsidTr="00A507B2">
        <w:tc>
          <w:tcPr>
            <w:tcW w:w="0" w:type="auto"/>
          </w:tcPr>
          <w:p w14:paraId="68BFA72A" w14:textId="77777777" w:rsidR="00835029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Mask</w:t>
            </w:r>
          </w:p>
          <w:p w14:paraId="1B7CE5D4" w14:textId="77777777" w:rsidR="0028466D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89BB40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Springmask: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Vanligt bland barn. Ger klåda i stjärten, fr.a. nattetid. Alla får inte symtom.</w:t>
            </w:r>
          </w:p>
          <w:p w14:paraId="3BE159CC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Spolmask: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Relativt ovanligt i</w:t>
            </w:r>
          </w:p>
          <w:p w14:paraId="4F3EAEE4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Sverige. Ger vanligen inga</w:t>
            </w:r>
          </w:p>
          <w:p w14:paraId="32C83B1E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symtom, upptäcks när den</w:t>
            </w:r>
          </w:p>
          <w:p w14:paraId="4690C304" w14:textId="77777777" w:rsidR="00835029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passerar ut med avföring.</w:t>
            </w:r>
          </w:p>
        </w:tc>
        <w:tc>
          <w:tcPr>
            <w:tcW w:w="0" w:type="auto"/>
          </w:tcPr>
          <w:p w14:paraId="3A96577B" w14:textId="77777777" w:rsidR="00835029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sz w:val="24"/>
                <w:szCs w:val="24"/>
              </w:rPr>
              <w:t>Springmask:</w:t>
            </w:r>
          </w:p>
          <w:p w14:paraId="34A6DA28" w14:textId="77777777" w:rsidR="0028466D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3-7 veckor</w:t>
            </w:r>
          </w:p>
        </w:tc>
        <w:tc>
          <w:tcPr>
            <w:tcW w:w="0" w:type="auto"/>
          </w:tcPr>
          <w:p w14:paraId="000C0D86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Springmask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är vanligt bland barn. Stor risk för återsmitta. Äggen kan förbli smittsamma i flera veckor i omgivningen (t.ex. i textilier och damm). Barn återinfekteras ofta när de stoppar fingrarna i munnen efter att ha kliat sig i stjärten.</w:t>
            </w:r>
          </w:p>
          <w:p w14:paraId="696F6AC0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33DF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Spolmask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sprids från jorden.</w:t>
            </w:r>
          </w:p>
          <w:p w14:paraId="4955DD9C" w14:textId="77777777" w:rsidR="00835029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Smittar </w:t>
            </w:r>
            <w:r w:rsidRPr="0037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mellan människor.</w:t>
            </w:r>
          </w:p>
        </w:tc>
        <w:tc>
          <w:tcPr>
            <w:tcW w:w="0" w:type="auto"/>
          </w:tcPr>
          <w:p w14:paraId="7E237D37" w14:textId="77777777" w:rsidR="00835029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Barnet ska behandlas med medicin innan det återgår till förskolan. Personalen ska informeras om att barnet har mask.</w:t>
            </w:r>
          </w:p>
          <w:p w14:paraId="32879520" w14:textId="77777777" w:rsidR="0028466D" w:rsidRPr="00373067" w:rsidRDefault="0028466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C711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Springmask och spolmask behandlas effektivt med läkemedel.</w:t>
            </w:r>
          </w:p>
          <w:p w14:paraId="7F9193DD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8A70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Springmask: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Rena underkläder, noggrann handhygien (kortklippta naglar) och allmän städning minskar mängden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maskägg i omgivningen och därmed risken för återsmitta.</w:t>
            </w:r>
          </w:p>
        </w:tc>
      </w:tr>
      <w:tr w:rsidR="00EA5246" w:rsidRPr="00373067" w14:paraId="2C3C4369" w14:textId="77777777" w:rsidTr="00A507B2">
        <w:tc>
          <w:tcPr>
            <w:tcW w:w="0" w:type="auto"/>
          </w:tcPr>
          <w:p w14:paraId="39A9D1AC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Streptokockinfektioner</w:t>
            </w:r>
          </w:p>
          <w:p w14:paraId="42DD9651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C6B4E" w14:textId="77777777" w:rsidR="0028466D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halsfluss,scharlakansfeber</w:t>
            </w:r>
            <w:proofErr w:type="spellEnd"/>
            <w:proofErr w:type="gramEnd"/>
          </w:p>
          <w:p w14:paraId="280D6CEC" w14:textId="77777777" w:rsidR="00835029" w:rsidRPr="00373067" w:rsidRDefault="0028466D" w:rsidP="00284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samt svinkoppor, se nedan)</w:t>
            </w:r>
          </w:p>
        </w:tc>
        <w:tc>
          <w:tcPr>
            <w:tcW w:w="0" w:type="auto"/>
          </w:tcPr>
          <w:p w14:paraId="26186E8E" w14:textId="77777777" w:rsidR="003F7991" w:rsidRPr="00373067" w:rsidRDefault="003F7991" w:rsidP="003F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Halsfluss (tonsillit):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Typiska symtom är halsont och feber. Barnen är sällan förkylda samtidigt (d.v.s.</w:t>
            </w:r>
          </w:p>
          <w:p w14:paraId="125608BE" w14:textId="77777777" w:rsidR="003F7991" w:rsidRPr="00373067" w:rsidRDefault="003F7991" w:rsidP="003F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sällan klar rinnsnuva och hosta). Barn som är yngre än tre år har mer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sällan typiska symtom utan brukar i stället få feber och tjock gul snuva.</w:t>
            </w:r>
          </w:p>
          <w:p w14:paraId="099A1B9F" w14:textId="77777777" w:rsidR="00835029" w:rsidRPr="00373067" w:rsidRDefault="003F7991" w:rsidP="003F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Scharlakansfeber: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Utöver halsfluss </w:t>
            </w:r>
            <w:proofErr w:type="gram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ses  även</w:t>
            </w:r>
            <w:proofErr w:type="gram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”smultrontunga” samt småprickigt rött utslag på armar, ben och bål.</w:t>
            </w:r>
          </w:p>
        </w:tc>
        <w:tc>
          <w:tcPr>
            <w:tcW w:w="0" w:type="auto"/>
          </w:tcPr>
          <w:p w14:paraId="782257E2" w14:textId="77777777" w:rsidR="00835029" w:rsidRPr="00373067" w:rsidRDefault="003F7991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1-7 dygn</w:t>
            </w:r>
          </w:p>
          <w:p w14:paraId="589270FC" w14:textId="77777777" w:rsidR="008A5C7D" w:rsidRPr="00373067" w:rsidRDefault="003F7991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(oftast 2-4 dygn) </w:t>
            </w:r>
          </w:p>
          <w:p w14:paraId="0505655E" w14:textId="77777777" w:rsidR="003F7991" w:rsidRPr="00373067" w:rsidRDefault="003F7991" w:rsidP="003F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E7741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Hög smittsamhet. Sprids som droppsmitta, genom direktkontakt eller genom kontakt med föremål.</w:t>
            </w:r>
          </w:p>
          <w:p w14:paraId="3501C39E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Smittar från någon dag före</w:t>
            </w:r>
            <w:r w:rsidR="0008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insj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uknandet och i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obehandlade fall i flera veckor efter detta.</w:t>
            </w:r>
          </w:p>
          <w:p w14:paraId="1FBA576C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879A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Vid antibiotikabehandling bedöms barnen vara smittfria efter två dygns behandling.</w:t>
            </w:r>
          </w:p>
        </w:tc>
        <w:tc>
          <w:tcPr>
            <w:tcW w:w="0" w:type="auto"/>
          </w:tcPr>
          <w:p w14:paraId="2436EFB8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Ja. Kan återgå till förskolan efter två</w:t>
            </w:r>
          </w:p>
          <w:p w14:paraId="6A973856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dygns antibiotikabehandling om allmäntillståndet</w:t>
            </w:r>
          </w:p>
          <w:p w14:paraId="46593AEC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tillåter.</w:t>
            </w:r>
          </w:p>
          <w:p w14:paraId="683636FD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Syskon får gå till förskolan tills de ev.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insjuknar.</w:t>
            </w:r>
          </w:p>
          <w:p w14:paraId="02E87E27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Streptokocker kan ibland ge besvärliga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epidemier bland barn. Informera därför</w:t>
            </w:r>
            <w:r w:rsidR="0008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personalen om ditt barn får en infektion.</w:t>
            </w:r>
          </w:p>
        </w:tc>
      </w:tr>
      <w:tr w:rsidR="00EA5246" w:rsidRPr="00373067" w14:paraId="072A3708" w14:textId="77777777" w:rsidTr="00A507B2">
        <w:tc>
          <w:tcPr>
            <w:tcW w:w="0" w:type="auto"/>
          </w:tcPr>
          <w:p w14:paraId="1EF2D131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Svinkoppor – impetigo</w:t>
            </w:r>
          </w:p>
          <w:p w14:paraId="644FF833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(streptokocker eller</w:t>
            </w:r>
          </w:p>
          <w:p w14:paraId="6AF1AD98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stafylokocker)</w:t>
            </w:r>
          </w:p>
        </w:tc>
        <w:tc>
          <w:tcPr>
            <w:tcW w:w="0" w:type="auto"/>
          </w:tcPr>
          <w:p w14:paraId="549D7DBA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Gulaktiga såriga utslag runt näsa och mun samt på fingrar, armar, bål och ben.</w:t>
            </w:r>
          </w:p>
        </w:tc>
        <w:tc>
          <w:tcPr>
            <w:tcW w:w="0" w:type="auto"/>
          </w:tcPr>
          <w:p w14:paraId="38ED3CC9" w14:textId="77777777" w:rsidR="00835029" w:rsidRPr="00373067" w:rsidRDefault="008A5C7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2-3 dygn</w:t>
            </w:r>
          </w:p>
        </w:tc>
        <w:tc>
          <w:tcPr>
            <w:tcW w:w="0" w:type="auto"/>
          </w:tcPr>
          <w:p w14:paraId="0041BA4C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Mycket smittsamt. Sprider sig lätt i barngruppen. Mycket viktigt med god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handhygien.</w:t>
            </w:r>
          </w:p>
        </w:tc>
        <w:tc>
          <w:tcPr>
            <w:tcW w:w="0" w:type="auto"/>
          </w:tcPr>
          <w:p w14:paraId="7494AFD3" w14:textId="77777777" w:rsidR="00835029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Ja. Barnet smittar tills såren är läkta. När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utslagen inte längre vätskar kan barnet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återgå till förskolan.</w:t>
            </w:r>
          </w:p>
        </w:tc>
      </w:tr>
      <w:tr w:rsidR="00EA5246" w:rsidRPr="00373067" w14:paraId="0D1C5137" w14:textId="77777777" w:rsidTr="00A507B2">
        <w:tc>
          <w:tcPr>
            <w:tcW w:w="0" w:type="auto"/>
          </w:tcPr>
          <w:p w14:paraId="798DD5B1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Tredagarsfeber (virus)</w:t>
            </w:r>
          </w:p>
        </w:tc>
        <w:tc>
          <w:tcPr>
            <w:tcW w:w="0" w:type="auto"/>
          </w:tcPr>
          <w:p w14:paraId="514BD273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Hög feber och eventuellt lätta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förkylningssymtom. När febern plötsligt sjunker framträder blekröda,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lätt upphöjda prickar på bålen.</w:t>
            </w:r>
          </w:p>
        </w:tc>
        <w:tc>
          <w:tcPr>
            <w:tcW w:w="0" w:type="auto"/>
          </w:tcPr>
          <w:p w14:paraId="64D55606" w14:textId="6A66CD1A" w:rsidR="008A5C7D" w:rsidRPr="00373067" w:rsidRDefault="008A5C7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dygn</w:t>
            </w:r>
          </w:p>
        </w:tc>
        <w:tc>
          <w:tcPr>
            <w:tcW w:w="0" w:type="auto"/>
          </w:tcPr>
          <w:p w14:paraId="6752129F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Måttligt smittsam under</w:t>
            </w:r>
          </w:p>
          <w:p w14:paraId="52A153EC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feberperioden.</w:t>
            </w:r>
          </w:p>
          <w:p w14:paraId="121D6FBC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4176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Ger livslång immunitet.</w:t>
            </w:r>
          </w:p>
        </w:tc>
        <w:tc>
          <w:tcPr>
            <w:tcW w:w="0" w:type="auto"/>
          </w:tcPr>
          <w:p w14:paraId="6D0FAAE7" w14:textId="3F045630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Barnet återgår när allmäntillståndet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 xml:space="preserve"> tillåter (efter att barnet varit feberfri i 48 timmar).</w:t>
            </w:r>
          </w:p>
        </w:tc>
      </w:tr>
      <w:tr w:rsidR="00EA5246" w:rsidRPr="00373067" w14:paraId="14F37E45" w14:textId="77777777" w:rsidTr="00A507B2">
        <w:tc>
          <w:tcPr>
            <w:tcW w:w="0" w:type="auto"/>
          </w:tcPr>
          <w:p w14:paraId="126450AC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Vattkoppor (virus)</w:t>
            </w:r>
          </w:p>
        </w:tc>
        <w:tc>
          <w:tcPr>
            <w:tcW w:w="0" w:type="auto"/>
          </w:tcPr>
          <w:p w14:paraId="2D7797F9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Små vätskefyllda blåsor (koppor)över hela kroppen, i hårbotten,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munslemhinna och könsorgan.</w:t>
            </w:r>
          </w:p>
          <w:p w14:paraId="600DFBDA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Utslagens förlopp: röd prick, röd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upphöjning, vätskefylld blåsa,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skorpa. Olika utvecklingsstadier av</w:t>
            </w:r>
          </w:p>
          <w:p w14:paraId="1383D694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blåsorna kan finnas på kroppen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samtidigt.</w:t>
            </w:r>
          </w:p>
          <w:p w14:paraId="43CBB352" w14:textId="77777777" w:rsidR="008A5C7D" w:rsidRPr="00373067" w:rsidRDefault="008A5C7D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Hög feber är vanligt.</w:t>
            </w:r>
          </w:p>
        </w:tc>
        <w:tc>
          <w:tcPr>
            <w:tcW w:w="0" w:type="auto"/>
          </w:tcPr>
          <w:p w14:paraId="78AB3C88" w14:textId="16FAD598" w:rsidR="008A5C7D" w:rsidRPr="00373067" w:rsidRDefault="008A5C7D" w:rsidP="0083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  <w:proofErr w:type="gramEnd"/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dygn</w:t>
            </w:r>
          </w:p>
        </w:tc>
        <w:tc>
          <w:tcPr>
            <w:tcW w:w="0" w:type="auto"/>
          </w:tcPr>
          <w:p w14:paraId="5C3E3540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Mycket stor smittsamhet.</w:t>
            </w:r>
          </w:p>
          <w:p w14:paraId="598DBE3A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79914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Smittar från en till två dagar före till ca en vecka efter utslagsdebuten.</w:t>
            </w:r>
          </w:p>
          <w:p w14:paraId="5D485E38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6EE6" w14:textId="77777777" w:rsidR="008A5C7D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Ger livslång immunitet.</w:t>
            </w:r>
          </w:p>
        </w:tc>
        <w:tc>
          <w:tcPr>
            <w:tcW w:w="0" w:type="auto"/>
          </w:tcPr>
          <w:p w14:paraId="67D23E40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Ja. Barnet är smittfritt när krustorna torkat in. Får gå till förskolan även om skorpor finns kvar. Barnet återgår när</w:t>
            </w:r>
          </w:p>
          <w:p w14:paraId="07AB0F25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allmäntillståndet tillåter.</w:t>
            </w:r>
          </w:p>
          <w:p w14:paraId="4870B583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Informera förskolan om barnet har vattkoppor. Syskon får gå till förskolan tills de ev. insjuknar.</w:t>
            </w:r>
          </w:p>
          <w:p w14:paraId="26F04FD6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9823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Skydda nyfödda och barn med cancerbehandling eller nedsatt immunförsvar av</w:t>
            </w:r>
          </w:p>
          <w:p w14:paraId="126056ED" w14:textId="77777777" w:rsidR="008A5C7D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annan anledning.</w:t>
            </w:r>
          </w:p>
        </w:tc>
      </w:tr>
      <w:tr w:rsidR="00EA5246" w:rsidRPr="00373067" w14:paraId="6A9AEEC3" w14:textId="77777777" w:rsidTr="00A507B2">
        <w:tc>
          <w:tcPr>
            <w:tcW w:w="0" w:type="auto"/>
          </w:tcPr>
          <w:p w14:paraId="5C3FCB12" w14:textId="77777777" w:rsidR="00A507B2" w:rsidRPr="00373067" w:rsidRDefault="00A507B2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Ögoninfektion</w:t>
            </w:r>
          </w:p>
          <w:p w14:paraId="165E5F9D" w14:textId="77777777" w:rsidR="00A507B2" w:rsidRPr="00373067" w:rsidRDefault="00A507B2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(virus och bakterier)</w:t>
            </w:r>
          </w:p>
        </w:tc>
        <w:tc>
          <w:tcPr>
            <w:tcW w:w="0" w:type="auto"/>
          </w:tcPr>
          <w:p w14:paraId="3D86B6FE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Röd och irriterad ögonvita och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gulaktig, kladdig vätska. Vanligtvis ser ögat svullet ut. </w:t>
            </w:r>
          </w:p>
          <w:p w14:paraId="74270783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133F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Vanligt som en del av en förkylning hos förskolebarn.</w:t>
            </w:r>
          </w:p>
          <w:p w14:paraId="05E705AC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14A4A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Läker för det mesta inom en vecka utan behandling.</w:t>
            </w:r>
          </w:p>
        </w:tc>
        <w:tc>
          <w:tcPr>
            <w:tcW w:w="0" w:type="auto"/>
          </w:tcPr>
          <w:p w14:paraId="1A1BB235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Orsakas ofta av</w:t>
            </w:r>
          </w:p>
          <w:p w14:paraId="33904D02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förkylningsvirus</w:t>
            </w:r>
          </w:p>
          <w:p w14:paraId="41E71095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eller av bakterier</w:t>
            </w:r>
          </w:p>
          <w:p w14:paraId="5873E936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som vanligen</w:t>
            </w:r>
          </w:p>
          <w:p w14:paraId="71C6A896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finns i barnets</w:t>
            </w:r>
          </w:p>
          <w:p w14:paraId="6D3E78E0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näsa och svalg.</w:t>
            </w:r>
          </w:p>
        </w:tc>
        <w:tc>
          <w:tcPr>
            <w:tcW w:w="0" w:type="auto"/>
          </w:tcPr>
          <w:p w14:paraId="10B02948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Ögoninfektioner är smittsamma och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det är som regel svårt att hindra smittspridningen i förskolemiljö.</w:t>
            </w:r>
          </w:p>
          <w:p w14:paraId="512C6507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AE63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D492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Skärp handhygienen.</w:t>
            </w:r>
          </w:p>
        </w:tc>
        <w:tc>
          <w:tcPr>
            <w:tcW w:w="0" w:type="auto"/>
          </w:tcPr>
          <w:p w14:paraId="6629BF40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Barn med varbildning från ögat bör stanna hemma, även om allmäntillståndet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är gott. Förskolepersonalen bör inte ha som sin uppgift att torka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barnets variga</w:t>
            </w:r>
            <w:r w:rsidR="00EA5246" w:rsidRPr="0037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ögon.</w:t>
            </w:r>
          </w:p>
        </w:tc>
      </w:tr>
      <w:tr w:rsidR="00373067" w:rsidRPr="00373067" w14:paraId="42D14F0B" w14:textId="77777777" w:rsidTr="00A507B2">
        <w:tc>
          <w:tcPr>
            <w:tcW w:w="0" w:type="auto"/>
          </w:tcPr>
          <w:p w14:paraId="54C699FD" w14:textId="77777777" w:rsidR="00A507B2" w:rsidRPr="00373067" w:rsidRDefault="00A507B2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Öroninflammation</w:t>
            </w:r>
          </w:p>
          <w:p w14:paraId="620E4F02" w14:textId="77777777" w:rsidR="00A507B2" w:rsidRPr="00373067" w:rsidRDefault="00A507B2" w:rsidP="008A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(virus och bakterier)</w:t>
            </w:r>
          </w:p>
        </w:tc>
        <w:tc>
          <w:tcPr>
            <w:tcW w:w="0" w:type="auto"/>
          </w:tcPr>
          <w:p w14:paraId="59F9E03C" w14:textId="32877AFE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Öroninflammation är en vanlig komplikation till förkylning</w:t>
            </w:r>
            <w:r w:rsidR="00987713">
              <w:rPr>
                <w:rFonts w:ascii="Times New Roman" w:hAnsi="Times New Roman" w:cs="Times New Roman"/>
                <w:sz w:val="24"/>
                <w:szCs w:val="24"/>
              </w:rPr>
              <w:t xml:space="preserve"> (ont i örat, feber, sämre hörsel).</w:t>
            </w:r>
          </w:p>
        </w:tc>
        <w:tc>
          <w:tcPr>
            <w:tcW w:w="0" w:type="auto"/>
          </w:tcPr>
          <w:p w14:paraId="621C35D6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A3CFD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Öroninflammation smittar inte, men de bakterier som orsakar öroninflammationen</w:t>
            </w:r>
          </w:p>
          <w:p w14:paraId="0E12A57B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kan vara smittsamma, liksom förkylningen.</w:t>
            </w:r>
          </w:p>
        </w:tc>
        <w:tc>
          <w:tcPr>
            <w:tcW w:w="0" w:type="auto"/>
          </w:tcPr>
          <w:p w14:paraId="7C6324FD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Barnet återgår när allmäntillståndet</w:t>
            </w:r>
          </w:p>
          <w:p w14:paraId="028EFECA" w14:textId="77777777" w:rsidR="00A507B2" w:rsidRPr="00373067" w:rsidRDefault="00A507B2" w:rsidP="00A50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7">
              <w:rPr>
                <w:rFonts w:ascii="Times New Roman" w:hAnsi="Times New Roman" w:cs="Times New Roman"/>
                <w:sz w:val="24"/>
                <w:szCs w:val="24"/>
              </w:rPr>
              <w:t>tillåter. Barnet bör vara feberfritt i ett dygn och ska orka delta i aktiviteter inom- och utomhus.</w:t>
            </w:r>
          </w:p>
        </w:tc>
      </w:tr>
    </w:tbl>
    <w:p w14:paraId="72D233A9" w14:textId="77777777" w:rsidR="00835029" w:rsidRPr="00373067" w:rsidRDefault="00835029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4C300" w14:textId="77777777" w:rsidR="00373067" w:rsidRPr="00373067" w:rsidRDefault="00373067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79FF" w14:textId="77777777" w:rsidR="00373067" w:rsidRPr="00373067" w:rsidRDefault="00373067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9D872" w14:textId="77777777" w:rsidR="00373067" w:rsidRPr="00373067" w:rsidRDefault="00373067" w:rsidP="008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158B9" w14:textId="77777777" w:rsidR="00500018" w:rsidRPr="00373067" w:rsidRDefault="00500018" w:rsidP="005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067">
        <w:rPr>
          <w:rFonts w:ascii="Times New Roman" w:hAnsi="Times New Roman" w:cs="Times New Roman"/>
          <w:b/>
          <w:bCs/>
          <w:sz w:val="24"/>
          <w:szCs w:val="24"/>
        </w:rPr>
        <w:t>Medicinering</w:t>
      </w:r>
    </w:p>
    <w:p w14:paraId="7A05535F" w14:textId="77777777" w:rsidR="00373067" w:rsidRPr="00373067" w:rsidRDefault="00373067" w:rsidP="005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C5D1F" w14:textId="190B49FD" w:rsidR="00500018" w:rsidRPr="00373067" w:rsidRDefault="00500018" w:rsidP="005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067">
        <w:rPr>
          <w:rFonts w:ascii="Times New Roman" w:hAnsi="Times New Roman" w:cs="Times New Roman"/>
          <w:b/>
          <w:i/>
          <w:sz w:val="24"/>
          <w:szCs w:val="24"/>
        </w:rPr>
        <w:t xml:space="preserve">All medicinering ska skötas i hemmet. Undantag kan göras för barn med kroniska sjukdomar efter överenskommelse mellan </w:t>
      </w:r>
      <w:r w:rsidR="00987713">
        <w:rPr>
          <w:rFonts w:ascii="Times New Roman" w:hAnsi="Times New Roman" w:cs="Times New Roman"/>
          <w:b/>
          <w:i/>
          <w:sz w:val="24"/>
          <w:szCs w:val="24"/>
        </w:rPr>
        <w:t>vårdnadshavare,</w:t>
      </w:r>
      <w:r w:rsidRPr="00373067">
        <w:rPr>
          <w:rFonts w:ascii="Times New Roman" w:hAnsi="Times New Roman" w:cs="Times New Roman"/>
          <w:b/>
          <w:i/>
          <w:sz w:val="24"/>
          <w:szCs w:val="24"/>
        </w:rPr>
        <w:t xml:space="preserve"> förskolan och</w:t>
      </w:r>
      <w:r w:rsidR="00373067" w:rsidRPr="00373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067">
        <w:rPr>
          <w:rFonts w:ascii="Times New Roman" w:hAnsi="Times New Roman" w:cs="Times New Roman"/>
          <w:b/>
          <w:i/>
          <w:sz w:val="24"/>
          <w:szCs w:val="24"/>
        </w:rPr>
        <w:t>behandlande läkare.</w:t>
      </w:r>
    </w:p>
    <w:p w14:paraId="276D409C" w14:textId="77777777" w:rsidR="00373067" w:rsidRPr="00373067" w:rsidRDefault="00373067" w:rsidP="005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5546C0D" w14:textId="77777777" w:rsidR="00373067" w:rsidRPr="00373067" w:rsidRDefault="00373067" w:rsidP="005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067" w:rsidRPr="00373067" w:rsidSect="00825D0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4803" w14:textId="77777777" w:rsidR="002B4442" w:rsidRDefault="002B4442" w:rsidP="00825D0E">
      <w:pPr>
        <w:spacing w:after="0" w:line="240" w:lineRule="auto"/>
      </w:pPr>
      <w:r>
        <w:separator/>
      </w:r>
    </w:p>
  </w:endnote>
  <w:endnote w:type="continuationSeparator" w:id="0">
    <w:p w14:paraId="20B38C7A" w14:textId="77777777" w:rsidR="002B4442" w:rsidRDefault="002B4442" w:rsidP="0082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B740" w14:textId="77777777" w:rsidR="002B4442" w:rsidRDefault="002B4442" w:rsidP="00825D0E">
      <w:pPr>
        <w:spacing w:after="0" w:line="240" w:lineRule="auto"/>
      </w:pPr>
      <w:r>
        <w:separator/>
      </w:r>
    </w:p>
  </w:footnote>
  <w:footnote w:type="continuationSeparator" w:id="0">
    <w:p w14:paraId="5EA15C55" w14:textId="77777777" w:rsidR="002B4442" w:rsidRDefault="002B4442" w:rsidP="0082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1716" w14:textId="77777777" w:rsidR="00825D0E" w:rsidRDefault="00825D0E">
    <w:pPr>
      <w:pStyle w:val="Sidhuvud"/>
    </w:pPr>
    <w:r>
      <w:rPr>
        <w:noProof/>
      </w:rPr>
      <w:drawing>
        <wp:inline distT="0" distB="0" distL="0" distR="0" wp14:anchorId="5B642A89" wp14:editId="2CC09E24">
          <wp:extent cx="8892540" cy="1678305"/>
          <wp:effectExtent l="19050" t="0" r="3810" b="0"/>
          <wp:docPr id="1" name="Bildobjekt 0" descr="to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167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062E"/>
    <w:multiLevelType w:val="hybridMultilevel"/>
    <w:tmpl w:val="96B87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94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0E"/>
    <w:rsid w:val="00080B90"/>
    <w:rsid w:val="000B5C66"/>
    <w:rsid w:val="001A3317"/>
    <w:rsid w:val="001E2E1F"/>
    <w:rsid w:val="00206E23"/>
    <w:rsid w:val="0028466D"/>
    <w:rsid w:val="002B4442"/>
    <w:rsid w:val="003305E1"/>
    <w:rsid w:val="00373067"/>
    <w:rsid w:val="003F7991"/>
    <w:rsid w:val="00500018"/>
    <w:rsid w:val="007231A6"/>
    <w:rsid w:val="008112B5"/>
    <w:rsid w:val="00825D0E"/>
    <w:rsid w:val="00835029"/>
    <w:rsid w:val="00862353"/>
    <w:rsid w:val="008A5C7D"/>
    <w:rsid w:val="00987713"/>
    <w:rsid w:val="00A507B2"/>
    <w:rsid w:val="00A57162"/>
    <w:rsid w:val="00B30A35"/>
    <w:rsid w:val="00BA7E30"/>
    <w:rsid w:val="00D16749"/>
    <w:rsid w:val="00D235B0"/>
    <w:rsid w:val="00DB2027"/>
    <w:rsid w:val="00EA5246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FC57"/>
  <w15:docId w15:val="{9D91C7A4-BC36-4A47-99FF-5F02FAA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2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5D0E"/>
  </w:style>
  <w:style w:type="paragraph" w:styleId="Sidfot">
    <w:name w:val="footer"/>
    <w:basedOn w:val="Normal"/>
    <w:link w:val="SidfotChar"/>
    <w:uiPriority w:val="99"/>
    <w:semiHidden/>
    <w:unhideWhenUsed/>
    <w:rsid w:val="0082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25D0E"/>
  </w:style>
  <w:style w:type="paragraph" w:styleId="Ballongtext">
    <w:name w:val="Balloon Text"/>
    <w:basedOn w:val="Normal"/>
    <w:link w:val="BallongtextChar"/>
    <w:uiPriority w:val="99"/>
    <w:semiHidden/>
    <w:unhideWhenUsed/>
    <w:rsid w:val="0082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D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3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Naturbarnstugan</dc:creator>
  <cp:lastModifiedBy>Lovisa Nordin</cp:lastModifiedBy>
  <cp:revision>2</cp:revision>
  <dcterms:created xsi:type="dcterms:W3CDTF">2023-01-11T06:34:00Z</dcterms:created>
  <dcterms:modified xsi:type="dcterms:W3CDTF">2023-01-11T06:34:00Z</dcterms:modified>
</cp:coreProperties>
</file>